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AD94C29" w:rsidR="001E699D" w:rsidRPr="00E3707B" w:rsidRDefault="00106A48" w:rsidP="00CD5174">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10AB0">
        <w:rPr>
          <w:color w:val="12284C" w:themeColor="text2"/>
          <w:sz w:val="28"/>
          <w:szCs w:val="36"/>
        </w:rPr>
        <w:t xml:space="preserve">Common Career Technical Core </w:t>
      </w:r>
      <w:r w:rsidR="00CD5174">
        <w:rPr>
          <w:color w:val="12284C" w:themeColor="text2"/>
          <w:sz w:val="28"/>
          <w:szCs w:val="36"/>
        </w:rPr>
        <w:br/>
      </w:r>
      <w:r w:rsidR="00C10AB0">
        <w:rPr>
          <w:color w:val="12284C" w:themeColor="text2"/>
          <w:sz w:val="28"/>
          <w:szCs w:val="36"/>
        </w:rPr>
        <w:t xml:space="preserve"> Manufacturing</w:t>
      </w:r>
      <w:r>
        <w:rPr>
          <w:color w:val="12284C" w:themeColor="text2"/>
          <w:sz w:val="28"/>
          <w:szCs w:val="36"/>
        </w:rPr>
        <w:fldChar w:fldCharType="end"/>
      </w:r>
      <w:r w:rsidR="00C10AB0">
        <w:rPr>
          <w:color w:val="12284C" w:themeColor="text2"/>
          <w:sz w:val="28"/>
          <w:szCs w:val="36"/>
        </w:rPr>
        <w:t xml:space="preserve"> Pathway</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41D5192" w14:textId="77777777" w:rsidR="00CD5174" w:rsidRDefault="00CD5174" w:rsidP="007039C1">
      <w:pPr>
        <w:rPr>
          <w:rStyle w:val="Regular"/>
        </w:rPr>
      </w:pPr>
    </w:p>
    <w:p w14:paraId="4FBDB71A" w14:textId="04E94589" w:rsidR="009C4EE4" w:rsidRPr="007039C1" w:rsidRDefault="009C4EE4" w:rsidP="007039C1">
      <w:pPr>
        <w:rPr>
          <w:rStyle w:val="Regular"/>
        </w:rPr>
      </w:pPr>
      <w:r w:rsidRPr="007039C1">
        <w:rPr>
          <w:rStyle w:val="Regular"/>
        </w:rPr>
        <w:t>Course Description:</w:t>
      </w:r>
      <w:r w:rsidR="00C22ECE" w:rsidRPr="007039C1">
        <w:rPr>
          <w:rStyle w:val="Regular"/>
        </w:rPr>
        <w:t xml:space="preserve"> </w:t>
      </w:r>
      <w:r w:rsidR="00CD5174" w:rsidRPr="00CD5174">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7B228C3A" w14:textId="42263CD7"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CD5174">
            <w:t>mANUFACTURING CAREER CLUSTER STANDARDS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E948169BD17145398A7DCB44D5C00490"/>
              </w:placeholder>
            </w:sdtPr>
            <w:sdtEndPr/>
            <w:sdtContent>
              <w:p w14:paraId="7E57850B" w14:textId="1682658F" w:rsidR="00E779FD" w:rsidRPr="00D53139" w:rsidRDefault="00CD5174" w:rsidP="00C41189">
                <w:pPr>
                  <w:pStyle w:val="Tabletext"/>
                </w:pPr>
                <w:r>
                  <w:t>Evaluate the nature and scope of the Manufacturing Career ClusterTM and the role of manufacturing in society and in the economy</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t>2.2</w:t>
            </w:r>
          </w:p>
        </w:tc>
        <w:tc>
          <w:tcPr>
            <w:tcW w:w="8200" w:type="dxa"/>
            <w:vAlign w:val="center"/>
          </w:tcPr>
          <w:p w14:paraId="2C250D7B" w14:textId="277B59BF" w:rsidR="00E779FD" w:rsidRPr="00334670" w:rsidRDefault="00CD5174" w:rsidP="00C41189">
            <w:pPr>
              <w:pStyle w:val="Tabletext"/>
            </w:pPr>
            <w:r>
              <w:t>Analyze and summarize how manufacturing businesses improve performance.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5E6C62F5" w14:textId="7D8CD784" w:rsidR="00E779FD" w:rsidRPr="00334670" w:rsidRDefault="00CD5174" w:rsidP="00C41189">
            <w:pPr>
              <w:pStyle w:val="Tabletext"/>
            </w:pPr>
            <w:r>
              <w:t>Comply with federal, state and local regulations to ensure worker safety and health and environmental work practices</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3D3343D9" w14:textId="1D432F7D" w:rsidR="00E779FD" w:rsidRPr="00334670" w:rsidRDefault="00CD5174" w:rsidP="00C41189">
            <w:pPr>
              <w:pStyle w:val="Tabletext"/>
            </w:pPr>
            <w:r>
              <w:t>Describe career opportunities and means to achieve those opportunities in each of the Manufacturing Career Pathways</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138963DF" w14:textId="6A2049FD" w:rsidR="00E779FD" w:rsidRPr="00334670" w:rsidRDefault="00CD5174" w:rsidP="00C41189">
            <w:pPr>
              <w:pStyle w:val="Tabletext"/>
            </w:pPr>
            <w:r>
              <w:t>Describe government policies and industry standards that apply to manufacturing.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CD5174" w:rsidRPr="009F713B" w14:paraId="4833DB92" w14:textId="77777777" w:rsidTr="00031B05">
        <w:tc>
          <w:tcPr>
            <w:tcW w:w="705" w:type="dxa"/>
          </w:tcPr>
          <w:p w14:paraId="5A22121A" w14:textId="2947B459" w:rsidR="00CD5174" w:rsidRDefault="00CD5174" w:rsidP="00C41189">
            <w:pPr>
              <w:pStyle w:val="TableLeftcolumn"/>
            </w:pPr>
            <w:r>
              <w:lastRenderedPageBreak/>
              <w:t>2.6</w:t>
            </w:r>
          </w:p>
        </w:tc>
        <w:tc>
          <w:tcPr>
            <w:tcW w:w="8200" w:type="dxa"/>
            <w:vAlign w:val="center"/>
          </w:tcPr>
          <w:p w14:paraId="681D54AC" w14:textId="0F61DD16" w:rsidR="00CD5174" w:rsidRPr="00334670" w:rsidRDefault="00CD5174" w:rsidP="00C41189">
            <w:pPr>
              <w:pStyle w:val="Tabletext"/>
            </w:pPr>
            <w:r>
              <w:t>Demonstrate workplace knowledge and skills common to manufacturing.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8463389" w14:textId="77777777" w:rsidR="00CD5174" w:rsidRPr="00ED28EF" w:rsidRDefault="00CD5174" w:rsidP="00C41189">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798F7FF" w:rsidR="004E0952" w:rsidRPr="00202D35" w:rsidRDefault="002606A5"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7F9D24C" w:rsidR="004E0952" w:rsidRPr="00202D35" w:rsidRDefault="002606A5"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3EDE80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10AB0">
      <w:rPr>
        <w:noProof/>
      </w:rPr>
      <w:t>November 16,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626172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D5174">
      <w:rPr>
        <w:rStyle w:val="Strong"/>
      </w:rPr>
      <w:t>Common Career Technical Core - Manufacturing</w:t>
    </w:r>
    <w:r>
      <w:rPr>
        <w:rStyle w:val="Strong"/>
      </w:rPr>
      <w:fldChar w:fldCharType="end"/>
    </w:r>
    <w:r w:rsidR="00CD5174">
      <w:rPr>
        <w:rStyle w:val="Strong"/>
      </w:rPr>
      <w:t xml:space="preserve"> PATHWAY</w:t>
    </w:r>
    <w:r w:rsidR="00A75AB0">
      <w:tab/>
    </w:r>
    <w:r w:rsidR="001E699D">
      <w:t xml:space="preserve">Kansas </w:t>
    </w:r>
    <w:r w:rsidR="00A75AB0" w:rsidRPr="001E699D">
      <w:t>CTE</w:t>
    </w:r>
    <w:r w:rsidR="00A75AB0" w:rsidRPr="00A75AB0">
      <w:t xml:space="preserve"> Course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606A5"/>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10AB0"/>
    <w:rsid w:val="00C22ECE"/>
    <w:rsid w:val="00C41189"/>
    <w:rsid w:val="00C763C1"/>
    <w:rsid w:val="00C943C0"/>
    <w:rsid w:val="00CB5B81"/>
    <w:rsid w:val="00CC1C7A"/>
    <w:rsid w:val="00CD5174"/>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E948169BD17145398A7DCB44D5C00490"/>
        <w:category>
          <w:name w:val="General"/>
          <w:gallery w:val="placeholder"/>
        </w:category>
        <w:types>
          <w:type w:val="bbPlcHdr"/>
        </w:types>
        <w:behaviors>
          <w:behavior w:val="content"/>
        </w:behaviors>
        <w:guid w:val="{EF38E065-2C21-4F18-B1DD-146C05DCE05B}"/>
      </w:docPartPr>
      <w:docPartBody>
        <w:p w:rsidR="00274A2A" w:rsidRDefault="00524DEA" w:rsidP="00524DEA">
          <w:pPr>
            <w:pStyle w:val="E948169BD17145398A7DCB44D5C00490"/>
          </w:pPr>
          <w:r w:rsidRPr="00364F6B">
            <w:rPr>
              <w:rStyle w:val="PlaceholderText"/>
            </w:rPr>
            <w:t>Click or tap here to enter text.</w:t>
          </w:r>
        </w:p>
      </w:docPartBody>
    </w:docPart>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A2A"/>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0CBA92A1E74304865E20F3B79E0C38">
    <w:name w:val="370CBA92A1E74304865E20F3B79E0C38"/>
    <w:rsid w:val="00274A2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 Career Technical Core - Manufacturing</vt:lpstr>
    </vt:vector>
  </TitlesOfParts>
  <Company>Kansas State Department of Education</Company>
  <LinksUpToDate>false</LinksUpToDate>
  <CharactersWithSpaces>3384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 - Manufacturing</dc:title>
  <dc:subject>##### &lt;-- update in info</dc:subject>
  <dc:creator>Cheryl Franklin</dc:creator>
  <cp:keywords/>
  <dc:description>Course hour or .5 hour here (just the number) &lt;-- update in info</dc:description>
  <cp:lastModifiedBy>Barbara A. Bahm</cp:lastModifiedBy>
  <cp:revision>2</cp:revision>
  <cp:lastPrinted>2023-05-25T21:45:00Z</cp:lastPrinted>
  <dcterms:created xsi:type="dcterms:W3CDTF">2023-11-16T14:45:00Z</dcterms:created>
  <dcterms:modified xsi:type="dcterms:W3CDTF">2023-11-16T14:45:00Z</dcterms:modified>
  <cp:category/>
</cp:coreProperties>
</file>